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5F87" w14:textId="7C5F9F19" w:rsidR="006A33CE" w:rsidRPr="008C3710" w:rsidRDefault="006A33CE" w:rsidP="008C3710">
      <w:pPr>
        <w:jc w:val="center"/>
        <w:rPr>
          <w:rFonts w:ascii="Comic Sans MS" w:hAnsi="Comic Sans MS"/>
          <w:b/>
          <w:bCs/>
          <w:sz w:val="28"/>
          <w:szCs w:val="28"/>
        </w:rPr>
      </w:pPr>
      <w:r w:rsidRPr="008C3710">
        <w:rPr>
          <w:rFonts w:ascii="Comic Sans MS" w:hAnsi="Comic Sans MS"/>
          <w:b/>
          <w:bCs/>
          <w:sz w:val="28"/>
          <w:szCs w:val="28"/>
        </w:rPr>
        <w:t>Wichtige Informationen zur Einführung des online-Bestellsystems der Mensa</w:t>
      </w:r>
    </w:p>
    <w:p w14:paraId="4C73F721" w14:textId="17DC8F39" w:rsidR="006A33CE" w:rsidRPr="008C3710" w:rsidRDefault="006A33CE">
      <w:pPr>
        <w:rPr>
          <w:rFonts w:ascii="Comic Sans MS" w:hAnsi="Comic Sans MS"/>
          <w:sz w:val="28"/>
          <w:szCs w:val="28"/>
        </w:rPr>
      </w:pPr>
    </w:p>
    <w:p w14:paraId="3D50A196" w14:textId="2E9C1E0F" w:rsidR="006A33CE" w:rsidRPr="008C3710" w:rsidRDefault="006A33CE">
      <w:pPr>
        <w:rPr>
          <w:rFonts w:ascii="Comic Sans MS" w:hAnsi="Comic Sans MS"/>
          <w:sz w:val="24"/>
          <w:szCs w:val="24"/>
        </w:rPr>
      </w:pPr>
      <w:r w:rsidRPr="008C3710">
        <w:rPr>
          <w:rFonts w:ascii="Comic Sans MS" w:hAnsi="Comic Sans MS"/>
          <w:sz w:val="24"/>
          <w:szCs w:val="24"/>
        </w:rPr>
        <w:t>Liebe Schülerinnen und Schüler, liebe Eltern, liebe Lehrerinnen und Lehrer!</w:t>
      </w:r>
    </w:p>
    <w:p w14:paraId="7E8167D5" w14:textId="53BEB3EB" w:rsidR="006A33CE" w:rsidRPr="008C3710" w:rsidRDefault="006A33CE">
      <w:pPr>
        <w:rPr>
          <w:rFonts w:ascii="Comic Sans MS" w:hAnsi="Comic Sans MS"/>
          <w:sz w:val="24"/>
          <w:szCs w:val="24"/>
        </w:rPr>
      </w:pPr>
      <w:r w:rsidRPr="008C3710">
        <w:rPr>
          <w:rFonts w:ascii="Comic Sans MS" w:hAnsi="Comic Sans MS"/>
          <w:sz w:val="24"/>
          <w:szCs w:val="24"/>
        </w:rPr>
        <w:t>Wie angekündigt werden wir nach den Osterferien unser Bestell- und Bezahlsystem mit Unterstützung des Dienstleisters „Mensa-Max“ umstellen.</w:t>
      </w:r>
    </w:p>
    <w:p w14:paraId="081E72F6" w14:textId="502629CD" w:rsidR="006A33CE" w:rsidRPr="008C3710" w:rsidRDefault="00645B17">
      <w:pPr>
        <w:rPr>
          <w:rFonts w:ascii="Comic Sans MS" w:hAnsi="Comic Sans MS"/>
          <w:sz w:val="24"/>
          <w:szCs w:val="24"/>
        </w:rPr>
      </w:pPr>
      <w:r w:rsidRPr="008C3710">
        <w:rPr>
          <w:rFonts w:ascii="Comic Sans MS" w:hAnsi="Comic Sans MS"/>
          <w:sz w:val="24"/>
          <w:szCs w:val="24"/>
        </w:rPr>
        <w:t>Es wurden bereits über 200 Nutzerinnen und Nutzer angemeldet und ins System eingepflegt!</w:t>
      </w:r>
    </w:p>
    <w:p w14:paraId="064FC2B0" w14:textId="3639F639" w:rsidR="006A33CE" w:rsidRPr="008C3710" w:rsidRDefault="006A33CE">
      <w:pPr>
        <w:rPr>
          <w:rFonts w:ascii="Comic Sans MS" w:hAnsi="Comic Sans MS"/>
          <w:sz w:val="24"/>
          <w:szCs w:val="24"/>
        </w:rPr>
      </w:pPr>
      <w:r w:rsidRPr="008C3710">
        <w:rPr>
          <w:rFonts w:ascii="Comic Sans MS" w:hAnsi="Comic Sans MS"/>
          <w:sz w:val="24"/>
          <w:szCs w:val="24"/>
        </w:rPr>
        <w:t xml:space="preserve">Damit die Umstellung für alle Beteiligten möglichst einfach und reibungslos verläuft, beachten Sie bitte </w:t>
      </w:r>
      <w:r w:rsidR="00645B17" w:rsidRPr="008C3710">
        <w:rPr>
          <w:rFonts w:ascii="Comic Sans MS" w:hAnsi="Comic Sans MS"/>
          <w:sz w:val="24"/>
          <w:szCs w:val="24"/>
        </w:rPr>
        <w:t xml:space="preserve">noch </w:t>
      </w:r>
      <w:r w:rsidRPr="008C3710">
        <w:rPr>
          <w:rFonts w:ascii="Comic Sans MS" w:hAnsi="Comic Sans MS"/>
          <w:sz w:val="24"/>
          <w:szCs w:val="24"/>
        </w:rPr>
        <w:t>folgende Hinweise:</w:t>
      </w:r>
    </w:p>
    <w:p w14:paraId="7A6318C8" w14:textId="198A7F5B" w:rsidR="006A33CE" w:rsidRPr="008C3710" w:rsidRDefault="00645B17">
      <w:pPr>
        <w:rPr>
          <w:rFonts w:ascii="Comic Sans MS" w:hAnsi="Comic Sans MS"/>
          <w:sz w:val="24"/>
          <w:szCs w:val="24"/>
        </w:rPr>
      </w:pPr>
      <w:r w:rsidRPr="008C3710">
        <w:rPr>
          <w:rFonts w:ascii="Comic Sans MS" w:hAnsi="Comic Sans MS"/>
          <w:sz w:val="24"/>
          <w:szCs w:val="24"/>
        </w:rPr>
        <w:t xml:space="preserve">+ </w:t>
      </w:r>
      <w:r w:rsidR="006A33CE" w:rsidRPr="008C3710">
        <w:rPr>
          <w:rFonts w:ascii="Comic Sans MS" w:hAnsi="Comic Sans MS"/>
          <w:sz w:val="24"/>
          <w:szCs w:val="24"/>
        </w:rPr>
        <w:t>In der Woche nach Ostern erhalten</w:t>
      </w:r>
      <w:r w:rsidRPr="008C3710">
        <w:rPr>
          <w:rFonts w:ascii="Comic Sans MS" w:hAnsi="Comic Sans MS"/>
          <w:sz w:val="24"/>
          <w:szCs w:val="24"/>
        </w:rPr>
        <w:t xml:space="preserve"> alle bereits angemeldeten Schülerinnen und Schüler ihre persönlichen Zugangsdaten für das Bestellportal / bzw. die Bestell-App sowie den Ausgabe-Chip.</w:t>
      </w:r>
    </w:p>
    <w:p w14:paraId="5750C2D3" w14:textId="0B60AD24" w:rsidR="006A33CE" w:rsidRPr="008C3710" w:rsidRDefault="006A33CE">
      <w:pPr>
        <w:rPr>
          <w:rFonts w:ascii="Comic Sans MS" w:hAnsi="Comic Sans MS"/>
          <w:sz w:val="24"/>
          <w:szCs w:val="24"/>
        </w:rPr>
      </w:pPr>
      <w:r w:rsidRPr="008C3710">
        <w:rPr>
          <w:rFonts w:ascii="Comic Sans MS" w:hAnsi="Comic Sans MS"/>
          <w:sz w:val="24"/>
          <w:szCs w:val="24"/>
        </w:rPr>
        <w:t xml:space="preserve"> </w:t>
      </w:r>
      <w:r w:rsidR="00645B17" w:rsidRPr="008C3710">
        <w:rPr>
          <w:rFonts w:ascii="Comic Sans MS" w:hAnsi="Comic Sans MS"/>
          <w:sz w:val="24"/>
          <w:szCs w:val="24"/>
        </w:rPr>
        <w:t xml:space="preserve">+ In dieser Woche </w:t>
      </w:r>
      <w:r w:rsidRPr="008C3710">
        <w:rPr>
          <w:rFonts w:ascii="Comic Sans MS" w:hAnsi="Comic Sans MS"/>
          <w:sz w:val="24"/>
          <w:szCs w:val="24"/>
        </w:rPr>
        <w:t xml:space="preserve">erfolgt die Bestellung und Bezahlung </w:t>
      </w:r>
      <w:r w:rsidR="00645B17" w:rsidRPr="008C3710">
        <w:rPr>
          <w:rFonts w:ascii="Comic Sans MS" w:hAnsi="Comic Sans MS"/>
          <w:sz w:val="24"/>
          <w:szCs w:val="24"/>
        </w:rPr>
        <w:t xml:space="preserve">übergangsweise </w:t>
      </w:r>
      <w:r w:rsidRPr="008C3710">
        <w:rPr>
          <w:rFonts w:ascii="Comic Sans MS" w:hAnsi="Comic Sans MS"/>
          <w:sz w:val="24"/>
          <w:szCs w:val="24"/>
        </w:rPr>
        <w:t xml:space="preserve">noch nach dem alten System (also </w:t>
      </w:r>
      <w:r w:rsidR="00645B17" w:rsidRPr="008C3710">
        <w:rPr>
          <w:rFonts w:ascii="Comic Sans MS" w:hAnsi="Comic Sans MS"/>
          <w:sz w:val="24"/>
          <w:szCs w:val="24"/>
        </w:rPr>
        <w:t>Vorbestellung in der Klasse und Bezahlung bar oder mit Bon).</w:t>
      </w:r>
    </w:p>
    <w:p w14:paraId="38849E18" w14:textId="3C6D0E27" w:rsidR="00645B17" w:rsidRPr="008C3710" w:rsidRDefault="00645B17">
      <w:pPr>
        <w:rPr>
          <w:rFonts w:ascii="Comic Sans MS" w:hAnsi="Comic Sans MS"/>
          <w:sz w:val="24"/>
          <w:szCs w:val="24"/>
        </w:rPr>
      </w:pPr>
      <w:r w:rsidRPr="008C3710">
        <w:rPr>
          <w:rFonts w:ascii="Comic Sans MS" w:hAnsi="Comic Sans MS"/>
          <w:sz w:val="24"/>
          <w:szCs w:val="24"/>
        </w:rPr>
        <w:t>+ In der ersten Maiwoche besteht dann am Elternsprechtag, in der Projektwoche und beim Schulfest ausreichend Gelegenheit, sich mit dem neuen System vertraut zu machen (dazu stehen wir auch gerne für alle Rückfragen zur Verfügung).</w:t>
      </w:r>
      <w:r w:rsidR="00D05848" w:rsidRPr="008C3710">
        <w:rPr>
          <w:rFonts w:ascii="Comic Sans MS" w:hAnsi="Comic Sans MS"/>
          <w:sz w:val="24"/>
          <w:szCs w:val="24"/>
        </w:rPr>
        <w:t xml:space="preserve"> Ab dieser Woche besteht auch die Möglichkeit zur Selbstanmeldung noch nicht angemeldeter Teilnehmer.</w:t>
      </w:r>
    </w:p>
    <w:p w14:paraId="16DEFC92" w14:textId="4C69F0CC" w:rsidR="00645B17" w:rsidRPr="008C3710" w:rsidRDefault="00645B17">
      <w:pPr>
        <w:rPr>
          <w:rFonts w:ascii="Comic Sans MS" w:hAnsi="Comic Sans MS"/>
          <w:sz w:val="24"/>
          <w:szCs w:val="24"/>
        </w:rPr>
      </w:pPr>
      <w:r w:rsidRPr="008C3710">
        <w:rPr>
          <w:rFonts w:ascii="Comic Sans MS" w:hAnsi="Comic Sans MS"/>
          <w:sz w:val="24"/>
          <w:szCs w:val="24"/>
        </w:rPr>
        <w:t xml:space="preserve">+  Ab Mai sollten die Einzahlungen dann auch über den neuen persönlichen Zugang erfolgen </w:t>
      </w:r>
      <w:r w:rsidR="00D05848" w:rsidRPr="008C3710">
        <w:rPr>
          <w:rFonts w:ascii="Comic Sans MS" w:hAnsi="Comic Sans MS"/>
          <w:sz w:val="24"/>
          <w:szCs w:val="24"/>
        </w:rPr>
        <w:t>und können alle noch vorhandenen Essens-Bons gutgeschrieben werden.</w:t>
      </w:r>
    </w:p>
    <w:p w14:paraId="1747907D" w14:textId="1D31524D" w:rsidR="00D05848" w:rsidRPr="008C3710" w:rsidRDefault="00D05848">
      <w:pPr>
        <w:rPr>
          <w:rFonts w:ascii="Comic Sans MS" w:hAnsi="Comic Sans MS"/>
          <w:sz w:val="24"/>
          <w:szCs w:val="24"/>
        </w:rPr>
      </w:pPr>
      <w:r w:rsidRPr="008C3710">
        <w:rPr>
          <w:rFonts w:ascii="Comic Sans MS" w:hAnsi="Comic Sans MS"/>
          <w:sz w:val="24"/>
          <w:szCs w:val="24"/>
        </w:rPr>
        <w:t>+ Ab Montag, 09. Mai erfolgen dann Bestellung und Abrechnung über das neue System.</w:t>
      </w:r>
    </w:p>
    <w:p w14:paraId="6227240E" w14:textId="57DFD997" w:rsidR="00D05848" w:rsidRPr="008C3710" w:rsidRDefault="00D05848">
      <w:pPr>
        <w:rPr>
          <w:rFonts w:ascii="Comic Sans MS" w:hAnsi="Comic Sans MS"/>
          <w:sz w:val="24"/>
          <w:szCs w:val="24"/>
        </w:rPr>
      </w:pPr>
      <w:r w:rsidRPr="008C3710">
        <w:rPr>
          <w:rFonts w:ascii="Comic Sans MS" w:hAnsi="Comic Sans MS"/>
          <w:sz w:val="24"/>
          <w:szCs w:val="24"/>
        </w:rPr>
        <w:t xml:space="preserve">+ </w:t>
      </w:r>
      <w:proofErr w:type="spellStart"/>
      <w:r w:rsidRPr="008C3710">
        <w:rPr>
          <w:rFonts w:ascii="Comic Sans MS" w:hAnsi="Comic Sans MS"/>
          <w:sz w:val="24"/>
          <w:szCs w:val="24"/>
        </w:rPr>
        <w:t>BuT</w:t>
      </w:r>
      <w:proofErr w:type="spellEnd"/>
      <w:r w:rsidRPr="008C3710">
        <w:rPr>
          <w:rFonts w:ascii="Comic Sans MS" w:hAnsi="Comic Sans MS"/>
          <w:sz w:val="24"/>
          <w:szCs w:val="24"/>
        </w:rPr>
        <w:t xml:space="preserve"> berechtigte Familien achten bitte darauf, zeitnah die entsprechenden Bescheide in der Mensa abzugeben, damit wir das kostenfreie Essen freischalten können.</w:t>
      </w:r>
    </w:p>
    <w:p w14:paraId="082F0282" w14:textId="36B31513" w:rsidR="00D05848" w:rsidRDefault="00D05848">
      <w:pPr>
        <w:rPr>
          <w:rFonts w:ascii="Comic Sans MS" w:hAnsi="Comic Sans MS"/>
          <w:sz w:val="24"/>
          <w:szCs w:val="24"/>
        </w:rPr>
      </w:pPr>
      <w:r w:rsidRPr="008C3710">
        <w:rPr>
          <w:rFonts w:ascii="Comic Sans MS" w:hAnsi="Comic Sans MS"/>
          <w:sz w:val="24"/>
          <w:szCs w:val="24"/>
        </w:rPr>
        <w:t>Auf ein gutes Gelingen</w:t>
      </w:r>
      <w:r w:rsidR="008C3710" w:rsidRPr="008C3710">
        <w:rPr>
          <w:rFonts w:ascii="Comic Sans MS" w:hAnsi="Comic Sans MS"/>
          <w:sz w:val="24"/>
          <w:szCs w:val="24"/>
        </w:rPr>
        <w:t>! E</w:t>
      </w:r>
      <w:r w:rsidRPr="008C3710">
        <w:rPr>
          <w:rFonts w:ascii="Comic Sans MS" w:hAnsi="Comic Sans MS"/>
          <w:sz w:val="24"/>
          <w:szCs w:val="24"/>
        </w:rPr>
        <w:t>rholsame Ferien und Ostertage wünschen Schulgenossenschaft + Mensateam!</w:t>
      </w:r>
    </w:p>
    <w:p w14:paraId="0F3C4043" w14:textId="41AB62E0" w:rsidR="008C3710" w:rsidRDefault="008C3710">
      <w:pPr>
        <w:rPr>
          <w:rFonts w:ascii="Comic Sans MS" w:hAnsi="Comic Sans MS"/>
          <w:sz w:val="24"/>
          <w:szCs w:val="24"/>
        </w:rPr>
      </w:pPr>
    </w:p>
    <w:p w14:paraId="0744077C" w14:textId="1B5DD72F" w:rsidR="008C3710" w:rsidRPr="008C3710" w:rsidRDefault="008C3710">
      <w:pPr>
        <w:rPr>
          <w:rFonts w:ascii="Comic Sans MS" w:hAnsi="Comic Sans MS"/>
          <w:sz w:val="24"/>
          <w:szCs w:val="24"/>
        </w:rPr>
      </w:pPr>
      <w:r>
        <w:rPr>
          <w:rFonts w:ascii="Comic Sans MS" w:hAnsi="Comic Sans MS"/>
          <w:sz w:val="24"/>
          <w:szCs w:val="24"/>
        </w:rPr>
        <w:t>Rückfragen bitte an: genossenschaft@hbgb.de</w:t>
      </w:r>
    </w:p>
    <w:sectPr w:rsidR="008C3710" w:rsidRPr="008C3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CE"/>
    <w:rsid w:val="00645B17"/>
    <w:rsid w:val="006A33CE"/>
    <w:rsid w:val="008C3710"/>
    <w:rsid w:val="00D05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F361"/>
  <w15:chartTrackingRefBased/>
  <w15:docId w15:val="{4A3ABC0F-527C-44AF-9C7A-83ACE16C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Raack</dc:creator>
  <cp:keywords/>
  <dc:description/>
  <cp:lastModifiedBy>Martin Raack</cp:lastModifiedBy>
  <cp:revision>1</cp:revision>
  <cp:lastPrinted>2022-04-06T04:34:00Z</cp:lastPrinted>
  <dcterms:created xsi:type="dcterms:W3CDTF">2022-04-06T04:16:00Z</dcterms:created>
  <dcterms:modified xsi:type="dcterms:W3CDTF">2022-04-06T04:35:00Z</dcterms:modified>
</cp:coreProperties>
</file>